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C7" w:rsidRPr="00FC27CA" w:rsidRDefault="00D915C7" w:rsidP="00D915C7">
      <w:pPr>
        <w:jc w:val="right"/>
        <w:rPr>
          <w:lang w:val="el-GR"/>
        </w:rPr>
      </w:pPr>
      <w:r w:rsidRPr="00FC27CA">
        <w:rPr>
          <w:lang w:val="el-GR"/>
        </w:rPr>
        <w:t>ΓΙΑ ΑΜΕΣΗ ΔΗΜΟΣΙΕΥΣΗ</w:t>
      </w:r>
    </w:p>
    <w:p w:rsidR="00D915C7" w:rsidRPr="00FC27CA" w:rsidRDefault="00610D1E" w:rsidP="00D915C7">
      <w:pPr>
        <w:jc w:val="right"/>
        <w:rPr>
          <w:lang w:val="el-GR"/>
        </w:rPr>
      </w:pPr>
      <w:r>
        <w:rPr>
          <w:lang w:val="el-GR"/>
        </w:rPr>
        <w:t>23</w:t>
      </w:r>
      <w:r w:rsidR="00D915C7" w:rsidRPr="00FC27CA">
        <w:rPr>
          <w:lang w:val="el-GR"/>
        </w:rPr>
        <w:t>/</w:t>
      </w:r>
      <w:r w:rsidR="00CE69A0" w:rsidRPr="000B175C">
        <w:rPr>
          <w:lang w:val="el-GR"/>
        </w:rPr>
        <w:t>11</w:t>
      </w:r>
      <w:r w:rsidR="00D915C7" w:rsidRPr="00FC27CA">
        <w:rPr>
          <w:lang w:val="el-GR"/>
        </w:rPr>
        <w:t>/2018</w:t>
      </w:r>
    </w:p>
    <w:p w:rsidR="00C40DB0" w:rsidRDefault="00C40DB0" w:rsidP="00D915C7">
      <w:pPr>
        <w:pBdr>
          <w:bottom w:val="single" w:sz="6" w:space="1" w:color="auto"/>
        </w:pBdr>
        <w:jc w:val="right"/>
        <w:rPr>
          <w:lang w:val="el-GR"/>
        </w:rPr>
      </w:pPr>
      <w:r w:rsidRPr="00FC27CA">
        <w:rPr>
          <w:lang w:val="el-GR"/>
        </w:rPr>
        <w:t>ΔΕΛΤΙΟ ΤΥΠΟΥ</w:t>
      </w:r>
      <w:r w:rsidR="00D915C7" w:rsidRPr="00FC27CA">
        <w:rPr>
          <w:lang w:val="el-GR"/>
        </w:rPr>
        <w:t xml:space="preserve"> ΕΝΗΜΕΡΩΤΙΚΟ</w:t>
      </w:r>
    </w:p>
    <w:p w:rsidR="00D915C7" w:rsidRDefault="00D915C7" w:rsidP="00C40DB0">
      <w:pPr>
        <w:jc w:val="center"/>
        <w:rPr>
          <w:rFonts w:asciiTheme="minorHAnsi" w:hAnsiTheme="minorHAnsi" w:cstheme="minorHAnsi"/>
          <w:i/>
          <w:lang w:val="el-GR"/>
        </w:rPr>
      </w:pPr>
    </w:p>
    <w:p w:rsidR="00B03782" w:rsidRDefault="00A16AAC" w:rsidP="00B03782">
      <w:pPr>
        <w:jc w:val="center"/>
        <w:rPr>
          <w:rFonts w:asciiTheme="minorHAnsi" w:hAnsiTheme="minorHAnsi" w:cstheme="minorHAnsi"/>
          <w:i/>
          <w:lang w:val="el-GR"/>
        </w:rPr>
      </w:pPr>
      <w:r w:rsidRPr="00F56FE3">
        <w:rPr>
          <w:rFonts w:asciiTheme="minorHAnsi" w:hAnsiTheme="minorHAnsi" w:cstheme="minorHAnsi"/>
          <w:i/>
          <w:sz w:val="22"/>
          <w:lang w:val="el-GR"/>
        </w:rPr>
        <w:t>Ημερίδα για τη</w:t>
      </w:r>
      <w:r w:rsidR="00B03782" w:rsidRPr="00B03782">
        <w:rPr>
          <w:rFonts w:asciiTheme="minorHAnsi" w:hAnsiTheme="minorHAnsi" w:cstheme="minorHAnsi"/>
          <w:i/>
          <w:sz w:val="22"/>
          <w:lang w:val="el-GR"/>
        </w:rPr>
        <w:t>ν</w:t>
      </w:r>
    </w:p>
    <w:p w:rsidR="00B03782" w:rsidRPr="00B03782" w:rsidRDefault="00B03782" w:rsidP="00B03782">
      <w:pPr>
        <w:jc w:val="center"/>
        <w:rPr>
          <w:rFonts w:asciiTheme="minorHAnsi" w:hAnsiTheme="minorHAnsi" w:cstheme="minorHAnsi"/>
          <w:i/>
          <w:lang w:val="el-GR"/>
        </w:rPr>
      </w:pPr>
      <w:r w:rsidRPr="008B5BF7">
        <w:rPr>
          <w:rFonts w:asciiTheme="minorHAnsi" w:hAnsiTheme="minorHAnsi" w:cs="Arial"/>
          <w:b/>
          <w:bCs/>
          <w:sz w:val="26"/>
          <w:szCs w:val="26"/>
          <w:lang w:val="el-GR"/>
        </w:rPr>
        <w:t xml:space="preserve">Ευρωπαϊκή εξειδίκευση για Ηλεκτρολόγους: </w:t>
      </w:r>
    </w:p>
    <w:p w:rsidR="00B03782" w:rsidRPr="00917F88" w:rsidRDefault="00B03782" w:rsidP="00B03782">
      <w:pPr>
        <w:jc w:val="center"/>
        <w:rPr>
          <w:rFonts w:asciiTheme="minorHAnsi" w:hAnsiTheme="minorHAnsi" w:cs="Arial"/>
          <w:b/>
          <w:bCs/>
          <w:sz w:val="26"/>
          <w:szCs w:val="26"/>
          <w:lang w:val="el-GR"/>
        </w:rPr>
      </w:pPr>
      <w:r w:rsidRPr="00917F88">
        <w:rPr>
          <w:rFonts w:asciiTheme="minorHAnsi" w:hAnsiTheme="minorHAnsi" w:cs="Arial"/>
          <w:b/>
          <w:bCs/>
          <w:sz w:val="26"/>
          <w:szCs w:val="26"/>
          <w:lang w:val="el-GR"/>
        </w:rPr>
        <w:t xml:space="preserve"> </w:t>
      </w:r>
      <w:r w:rsidR="00610D1E">
        <w:rPr>
          <w:rFonts w:asciiTheme="minorHAnsi" w:hAnsiTheme="minorHAnsi" w:cs="Arial"/>
          <w:b/>
          <w:bCs/>
          <w:sz w:val="26"/>
          <w:szCs w:val="26"/>
          <w:lang w:val="el-GR"/>
        </w:rPr>
        <w:t>Ευφυής Μέτρηση</w:t>
      </w:r>
      <w:r w:rsidRPr="00917F88">
        <w:rPr>
          <w:rFonts w:asciiTheme="minorHAnsi" w:hAnsiTheme="minorHAnsi" w:cs="Arial"/>
          <w:b/>
          <w:bCs/>
          <w:sz w:val="26"/>
          <w:szCs w:val="26"/>
          <w:lang w:val="el-GR"/>
        </w:rPr>
        <w:t xml:space="preserve"> και Οικιακός Αυτοματισμός</w:t>
      </w:r>
      <w:r w:rsidR="00735E7F">
        <w:rPr>
          <w:rFonts w:asciiTheme="minorHAnsi" w:hAnsiTheme="minorHAnsi" w:cs="Arial"/>
          <w:b/>
          <w:bCs/>
          <w:sz w:val="26"/>
          <w:szCs w:val="26"/>
          <w:lang w:val="el-GR"/>
        </w:rPr>
        <w:t xml:space="preserve"> </w:t>
      </w:r>
    </w:p>
    <w:p w:rsidR="00C40DB0" w:rsidRPr="00D915C7" w:rsidRDefault="00C40DB0" w:rsidP="00C40DB0">
      <w:pPr>
        <w:jc w:val="center"/>
        <w:rPr>
          <w:rFonts w:asciiTheme="minorHAnsi" w:hAnsiTheme="minorHAnsi" w:cstheme="minorHAnsi"/>
          <w:b/>
          <w:i/>
          <w:lang w:val="el-GR"/>
        </w:rPr>
      </w:pPr>
    </w:p>
    <w:p w:rsidR="00C40DB0" w:rsidRPr="00D915C7" w:rsidRDefault="00351701" w:rsidP="00C40DB0">
      <w:pPr>
        <w:jc w:val="center"/>
        <w:rPr>
          <w:rFonts w:asciiTheme="minorHAnsi" w:hAnsiTheme="minorHAnsi" w:cstheme="minorHAnsi"/>
          <w:b/>
          <w:i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el-GR"/>
        </w:rPr>
        <w:t>Παρασκευή</w:t>
      </w:r>
      <w:r w:rsidR="00A16AAC" w:rsidRPr="00D915C7">
        <w:rPr>
          <w:rFonts w:asciiTheme="minorHAnsi" w:hAnsiTheme="minorHAnsi" w:cstheme="minorHAnsi"/>
          <w:b/>
          <w:i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lang w:val="el-GR"/>
        </w:rPr>
        <w:t>30</w:t>
      </w:r>
      <w:r w:rsidR="00A16AAC" w:rsidRPr="00D915C7">
        <w:rPr>
          <w:rFonts w:asciiTheme="minorHAnsi" w:hAnsiTheme="minorHAnsi" w:cstheme="minorHAnsi"/>
          <w:b/>
          <w:i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lang w:val="el-GR"/>
        </w:rPr>
        <w:t>Νοεμ</w:t>
      </w:r>
      <w:r w:rsidR="00A16AAC" w:rsidRPr="00D915C7">
        <w:rPr>
          <w:rFonts w:asciiTheme="minorHAnsi" w:hAnsiTheme="minorHAnsi" w:cstheme="minorHAnsi"/>
          <w:b/>
          <w:i/>
          <w:sz w:val="22"/>
          <w:szCs w:val="22"/>
          <w:lang w:val="el-GR"/>
        </w:rPr>
        <w:t>βρίου 2018,</w:t>
      </w:r>
      <w:r>
        <w:rPr>
          <w:rFonts w:asciiTheme="minorHAnsi" w:hAnsiTheme="minorHAnsi" w:cstheme="minorHAnsi"/>
          <w:b/>
          <w:i/>
          <w:sz w:val="22"/>
          <w:szCs w:val="22"/>
          <w:lang w:val="el-GR"/>
        </w:rPr>
        <w:t xml:space="preserve"> </w:t>
      </w:r>
    </w:p>
    <w:p w:rsidR="00C40DB0" w:rsidRPr="00D915C7" w:rsidRDefault="001C0FB6" w:rsidP="00C40DB0">
      <w:pPr>
        <w:jc w:val="center"/>
        <w:rPr>
          <w:rFonts w:asciiTheme="minorHAnsi" w:hAnsiTheme="minorHAnsi" w:cstheme="minorHAnsi"/>
          <w:i/>
          <w:sz w:val="22"/>
          <w:lang w:val="el-GR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The</w:t>
      </w:r>
      <w:r w:rsidRPr="006412EF">
        <w:rPr>
          <w:rFonts w:asciiTheme="minorHAnsi" w:hAnsiTheme="minorHAnsi" w:cstheme="minorHAnsi"/>
          <w:b/>
          <w:i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</w:rPr>
        <w:t>BOX</w:t>
      </w:r>
      <w:r w:rsidR="00CB3B03">
        <w:rPr>
          <w:rFonts w:asciiTheme="minorHAnsi" w:hAnsiTheme="minorHAnsi" w:cstheme="minorHAnsi"/>
          <w:b/>
          <w:i/>
          <w:sz w:val="22"/>
          <w:szCs w:val="22"/>
          <w:lang w:val="el-GR"/>
        </w:rPr>
        <w:t xml:space="preserve">, </w:t>
      </w:r>
      <w:r w:rsidR="00C85D22">
        <w:rPr>
          <w:rFonts w:asciiTheme="minorHAnsi" w:hAnsiTheme="minorHAnsi" w:cstheme="minorHAnsi"/>
          <w:b/>
          <w:i/>
          <w:sz w:val="22"/>
          <w:szCs w:val="22"/>
          <w:lang w:val="el-GR"/>
        </w:rPr>
        <w:t>Δορυλαίου</w:t>
      </w:r>
      <w:r w:rsidR="00C85D22" w:rsidRPr="006412EF">
        <w:rPr>
          <w:rFonts w:asciiTheme="minorHAnsi" w:hAnsiTheme="minorHAnsi" w:cstheme="minorHAnsi"/>
          <w:b/>
          <w:i/>
          <w:sz w:val="22"/>
          <w:szCs w:val="22"/>
          <w:lang w:val="el-GR"/>
        </w:rPr>
        <w:t xml:space="preserve"> </w:t>
      </w:r>
      <w:r w:rsidR="00336D7F" w:rsidRPr="006412EF">
        <w:rPr>
          <w:rFonts w:asciiTheme="minorHAnsi" w:hAnsiTheme="minorHAnsi" w:cstheme="minorHAnsi"/>
          <w:b/>
          <w:i/>
          <w:sz w:val="22"/>
          <w:szCs w:val="22"/>
          <w:lang w:val="el-GR"/>
        </w:rPr>
        <w:t>12</w:t>
      </w:r>
      <w:r w:rsidR="00C85D22">
        <w:rPr>
          <w:rFonts w:asciiTheme="minorHAnsi" w:hAnsiTheme="minorHAnsi" w:cstheme="minorHAnsi"/>
          <w:b/>
          <w:i/>
          <w:sz w:val="22"/>
          <w:szCs w:val="22"/>
          <w:lang w:val="el-GR"/>
        </w:rPr>
        <w:t>,</w:t>
      </w:r>
      <w:r w:rsidR="00C40DB0" w:rsidRPr="00D915C7">
        <w:rPr>
          <w:rFonts w:asciiTheme="minorHAnsi" w:hAnsiTheme="minorHAnsi" w:cstheme="minorHAnsi"/>
          <w:b/>
          <w:i/>
          <w:sz w:val="22"/>
          <w:lang w:val="el-GR"/>
        </w:rPr>
        <w:t xml:space="preserve"> Αθήνα</w:t>
      </w:r>
      <w:r w:rsidR="00351701">
        <w:rPr>
          <w:rFonts w:asciiTheme="minorHAnsi" w:hAnsiTheme="minorHAnsi" w:cstheme="minorHAnsi"/>
          <w:b/>
          <w:i/>
          <w:sz w:val="22"/>
          <w:lang w:val="el-GR"/>
        </w:rPr>
        <w:t xml:space="preserve"> </w:t>
      </w:r>
    </w:p>
    <w:p w:rsidR="00C40DB0" w:rsidRPr="00D915C7" w:rsidRDefault="00C40DB0" w:rsidP="00C40DB0">
      <w:pPr>
        <w:spacing w:before="100" w:beforeAutospacing="1" w:after="100" w:afterAutospacing="1"/>
        <w:jc w:val="both"/>
        <w:textAlignment w:val="baseline"/>
        <w:rPr>
          <w:rFonts w:asciiTheme="minorHAnsi" w:hAnsiTheme="minorHAnsi" w:cstheme="minorHAnsi"/>
          <w:i/>
          <w:sz w:val="22"/>
          <w:szCs w:val="22"/>
          <w:lang w:val="el-GR"/>
        </w:rPr>
      </w:pP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>Η ημερίδα πραγματοποιείται στο πλαίσιο του Ευρωπαϊκού έργου</w:t>
      </w:r>
      <w:r w:rsidR="006412EF" w:rsidRPr="006412EF"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hyperlink r:id="rId6" w:history="1">
        <w:r w:rsidR="006412EF" w:rsidRPr="006412EF">
          <w:rPr>
            <w:rStyle w:val="Hyperlink"/>
            <w:rFonts w:asciiTheme="minorHAnsi" w:hAnsiTheme="minorHAnsi" w:cstheme="minorHAnsi"/>
            <w:i/>
            <w:sz w:val="22"/>
            <w:szCs w:val="22"/>
          </w:rPr>
          <w:t>SMARTEL</w:t>
        </w:r>
      </w:hyperlink>
      <w:r w:rsidR="00CE69A0">
        <w:rPr>
          <w:rFonts w:asciiTheme="minorHAnsi" w:hAnsiTheme="minorHAnsi" w:cstheme="minorHAnsi"/>
          <w:i/>
          <w:sz w:val="22"/>
          <w:szCs w:val="22"/>
          <w:lang w:val="el-GR"/>
        </w:rPr>
        <w:t xml:space="preserve">, το οποίο </w:t>
      </w: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 xml:space="preserve">συγχρηματοδοτείται από το πρόγραμμα </w:t>
      </w:r>
      <w:r w:rsidRPr="00D915C7">
        <w:rPr>
          <w:rFonts w:asciiTheme="minorHAnsi" w:hAnsiTheme="minorHAnsi" w:cstheme="minorHAnsi"/>
          <w:i/>
          <w:sz w:val="22"/>
          <w:szCs w:val="22"/>
        </w:rPr>
        <w:t>Erasmus</w:t>
      </w: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 xml:space="preserve">+. Συντονιστής του έργου είναι η </w:t>
      </w:r>
      <w:hyperlink r:id="rId7" w:history="1">
        <w:r w:rsidRPr="00D915C7">
          <w:rPr>
            <w:rStyle w:val="Hyperlink"/>
            <w:rFonts w:asciiTheme="minorHAnsi" w:hAnsiTheme="minorHAnsi" w:cstheme="minorHAnsi"/>
            <w:i/>
            <w:sz w:val="22"/>
            <w:szCs w:val="22"/>
          </w:rPr>
          <w:t>EXELIA</w:t>
        </w:r>
      </w:hyperlink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 xml:space="preserve">, η οποία σχεδιάζει και διαχειρίζεται προγράμματα επαγγελματικής εκπαίδευσης που αφορούν στην ανάπτυξη καινοτόμων παιδαγωγικών μεθοδολογιών και επαγγελματικών δεξιοτήτων. </w:t>
      </w:r>
    </w:p>
    <w:p w:rsidR="00E91892" w:rsidRPr="00720C66" w:rsidRDefault="00C40DB0" w:rsidP="00C40DB0">
      <w:pPr>
        <w:spacing w:before="100" w:beforeAutospacing="1" w:after="100" w:afterAutospacing="1"/>
        <w:jc w:val="both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  <w:lang w:val="el-GR"/>
        </w:rPr>
      </w:pP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 xml:space="preserve">Η ημερίδα του </w:t>
      </w:r>
      <w:r w:rsidR="00577C95">
        <w:rPr>
          <w:rFonts w:asciiTheme="minorHAnsi" w:hAnsiTheme="minorHAnsi" w:cstheme="minorHAnsi"/>
          <w:i/>
          <w:sz w:val="22"/>
          <w:szCs w:val="22"/>
        </w:rPr>
        <w:t>SMARTEL</w:t>
      </w: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 xml:space="preserve"> απευθύνεται σε </w:t>
      </w:r>
      <w:r w:rsidR="004725AD" w:rsidRPr="004725AD">
        <w:rPr>
          <w:rFonts w:asciiTheme="minorHAnsi" w:hAnsiTheme="minorHAnsi" w:cstheme="minorHAnsi"/>
          <w:i/>
          <w:sz w:val="22"/>
          <w:szCs w:val="22"/>
          <w:lang w:val="el-GR"/>
        </w:rPr>
        <w:t>ηλεκτρολόγους</w:t>
      </w:r>
      <w:r w:rsidR="00720C66">
        <w:rPr>
          <w:rFonts w:asciiTheme="minorHAnsi" w:hAnsiTheme="minorHAnsi" w:cstheme="minorHAnsi"/>
          <w:i/>
          <w:sz w:val="22"/>
          <w:szCs w:val="22"/>
          <w:lang w:val="el-GR"/>
        </w:rPr>
        <w:t xml:space="preserve">, σπουδαστές ηλεκτρολογίας, </w:t>
      </w:r>
      <w:r w:rsidR="00720C66" w:rsidRPr="00720C66">
        <w:rPr>
          <w:rFonts w:asciiTheme="minorHAnsi" w:hAnsiTheme="minorHAnsi" w:cstheme="minorHAnsi"/>
          <w:i/>
          <w:sz w:val="22"/>
          <w:szCs w:val="22"/>
          <w:lang w:val="el-GR"/>
        </w:rPr>
        <w:t xml:space="preserve">παρόχους εκπαίδευσης και κατάρτισης στο τομέα των αυτόματων συστημάτων, εκπροσώπους του συνδέσμου ηλεκτρολόγων, </w:t>
      </w:r>
      <w:r w:rsidR="00720C66" w:rsidRPr="00F73E4A">
        <w:rPr>
          <w:rFonts w:asciiTheme="minorHAnsi" w:hAnsiTheme="minorHAnsi" w:cstheme="minorHAnsi"/>
          <w:i/>
          <w:sz w:val="22"/>
          <w:szCs w:val="22"/>
          <w:lang w:val="el-GR"/>
        </w:rPr>
        <w:t>τεχνικ</w:t>
      </w:r>
      <w:r w:rsidR="00F73E4A" w:rsidRPr="00F73E4A">
        <w:rPr>
          <w:rFonts w:asciiTheme="minorHAnsi" w:hAnsiTheme="minorHAnsi" w:cstheme="minorHAnsi"/>
          <w:i/>
          <w:sz w:val="22"/>
          <w:szCs w:val="22"/>
          <w:lang w:val="el-GR"/>
        </w:rPr>
        <w:t xml:space="preserve">ούς </w:t>
      </w:r>
      <w:r w:rsidR="00720C66" w:rsidRPr="00F73E4A">
        <w:rPr>
          <w:rFonts w:asciiTheme="minorHAnsi" w:hAnsiTheme="minorHAnsi" w:cstheme="minorHAnsi"/>
          <w:i/>
          <w:sz w:val="22"/>
          <w:szCs w:val="22"/>
          <w:lang w:val="el-GR"/>
        </w:rPr>
        <w:t xml:space="preserve">περιβάλλοντος, εταιρείες συστημάτων αυτόματης μέτρησης κτλ., </w:t>
      </w: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>όπως και οποιονδήποτε άλλο</w:t>
      </w:r>
      <w:r w:rsidR="00F73E4A">
        <w:rPr>
          <w:rFonts w:asciiTheme="minorHAnsi" w:hAnsiTheme="minorHAnsi" w:cstheme="minorHAnsi"/>
          <w:i/>
          <w:sz w:val="22"/>
          <w:szCs w:val="22"/>
          <w:lang w:val="el-GR"/>
        </w:rPr>
        <w:t xml:space="preserve"> επιθυμεί να ενημερωθεί για τους έξυπνους μετρητές και τον οικιακό αυτοματισμό.</w:t>
      </w:r>
    </w:p>
    <w:p w:rsidR="00C40DB0" w:rsidRPr="00720C66" w:rsidRDefault="00C40DB0" w:rsidP="00C40DB0">
      <w:pPr>
        <w:spacing w:before="100" w:beforeAutospacing="1" w:after="100" w:afterAutospacing="1"/>
        <w:jc w:val="both"/>
        <w:textAlignment w:val="baseline"/>
        <w:rPr>
          <w:rFonts w:asciiTheme="minorHAnsi" w:hAnsiTheme="minorHAnsi" w:cstheme="minorHAnsi"/>
          <w:i/>
          <w:sz w:val="22"/>
          <w:szCs w:val="22"/>
          <w:lang w:val="el-GR"/>
        </w:rPr>
      </w:pPr>
      <w:r w:rsidRPr="00D915C7">
        <w:rPr>
          <w:rFonts w:asciiTheme="minorHAnsi" w:hAnsiTheme="minorHAnsi" w:cstheme="minorHAnsi"/>
          <w:b/>
          <w:i/>
          <w:sz w:val="22"/>
          <w:szCs w:val="22"/>
          <w:lang w:val="el-GR"/>
        </w:rPr>
        <w:t>Η είσοδος θα είναι ελεύθερη και θα δοθούν βεβαιώσεις συμμετοχής</w:t>
      </w: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 xml:space="preserve">. </w:t>
      </w:r>
    </w:p>
    <w:p w:rsidR="00C40DB0" w:rsidRPr="00AA51E6" w:rsidRDefault="00C40DB0" w:rsidP="00C40DB0">
      <w:pPr>
        <w:spacing w:before="100" w:beforeAutospacing="1" w:after="100" w:afterAutospacing="1"/>
        <w:jc w:val="both"/>
        <w:textAlignment w:val="baseline"/>
        <w:rPr>
          <w:rFonts w:asciiTheme="minorHAnsi" w:hAnsiTheme="minorHAnsi" w:cstheme="minorHAnsi"/>
          <w:i/>
          <w:sz w:val="22"/>
          <w:szCs w:val="22"/>
          <w:lang w:val="el-GR"/>
        </w:rPr>
      </w:pP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 xml:space="preserve">Στην ημερίδα θα </w:t>
      </w:r>
      <w:r w:rsidR="004D3366">
        <w:rPr>
          <w:rFonts w:asciiTheme="minorHAnsi" w:hAnsiTheme="minorHAnsi" w:cstheme="minorHAnsi"/>
          <w:i/>
          <w:sz w:val="22"/>
          <w:szCs w:val="22"/>
          <w:lang w:val="el-GR"/>
        </w:rPr>
        <w:t xml:space="preserve">συζητηθούν </w:t>
      </w:r>
      <w:r w:rsidR="00AA51E6">
        <w:rPr>
          <w:rFonts w:asciiTheme="minorHAnsi" w:hAnsiTheme="minorHAnsi" w:cstheme="minorHAnsi"/>
          <w:i/>
          <w:sz w:val="22"/>
          <w:szCs w:val="22"/>
          <w:lang w:val="el-GR"/>
        </w:rPr>
        <w:t>οι τεχνολογίες έξυπνης μέτρησης και οικιακού αυτοματισμού</w:t>
      </w:r>
      <w:r w:rsidR="00A16AAC" w:rsidRPr="00333535">
        <w:rPr>
          <w:rFonts w:asciiTheme="minorHAnsi" w:hAnsiTheme="minorHAnsi" w:cstheme="minorHAnsi"/>
          <w:i/>
          <w:color w:val="FF0000"/>
          <w:sz w:val="22"/>
          <w:szCs w:val="22"/>
          <w:lang w:val="el-GR"/>
        </w:rPr>
        <w:t xml:space="preserve"> </w:t>
      </w:r>
      <w:r w:rsidR="00A16AAC" w:rsidRPr="00D915C7">
        <w:rPr>
          <w:rFonts w:asciiTheme="minorHAnsi" w:hAnsiTheme="minorHAnsi" w:cstheme="minorHAnsi"/>
          <w:i/>
          <w:sz w:val="22"/>
          <w:szCs w:val="22"/>
          <w:lang w:val="el-GR"/>
        </w:rPr>
        <w:t>και θ</w:t>
      </w: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 xml:space="preserve">α ακολουθήσει παρουσίαση των </w:t>
      </w:r>
      <w:r w:rsidRPr="00F56FE3">
        <w:rPr>
          <w:rFonts w:asciiTheme="minorHAnsi" w:hAnsiTheme="minorHAnsi" w:cstheme="minorHAnsi"/>
          <w:b/>
          <w:i/>
          <w:sz w:val="22"/>
          <w:szCs w:val="22"/>
          <w:lang w:val="el-GR"/>
        </w:rPr>
        <w:t>εκπαιδευτικών υλικών</w:t>
      </w: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 xml:space="preserve"> που έχουν αναπτυχθεί στο πλαίσιο του έργου </w:t>
      </w:r>
      <w:r w:rsidR="00333535">
        <w:rPr>
          <w:rFonts w:asciiTheme="minorHAnsi" w:hAnsiTheme="minorHAnsi" w:cstheme="minorHAnsi"/>
          <w:i/>
          <w:sz w:val="22"/>
          <w:szCs w:val="22"/>
        </w:rPr>
        <w:t>SMARTEL</w:t>
      </w: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 xml:space="preserve">, τα οποία θα είναι </w:t>
      </w:r>
      <w:r w:rsidRPr="00F56FE3">
        <w:rPr>
          <w:rFonts w:asciiTheme="minorHAnsi" w:hAnsiTheme="minorHAnsi" w:cstheme="minorHAnsi"/>
          <w:b/>
          <w:i/>
          <w:sz w:val="22"/>
          <w:szCs w:val="22"/>
          <w:lang w:val="el-GR"/>
        </w:rPr>
        <w:t>ελεύθερα διαθέσιμα</w:t>
      </w: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 xml:space="preserve"> μετά την ολοκλήρωση του. </w:t>
      </w:r>
    </w:p>
    <w:p w:rsidR="00C40DB0" w:rsidRPr="00333535" w:rsidRDefault="00C40DB0" w:rsidP="00C40DB0">
      <w:pPr>
        <w:spacing w:before="100" w:beforeAutospacing="1" w:after="100" w:afterAutospacing="1"/>
        <w:jc w:val="both"/>
        <w:textAlignment w:val="baseline"/>
        <w:rPr>
          <w:rFonts w:asciiTheme="minorHAnsi" w:hAnsiTheme="minorHAnsi" w:cstheme="minorHAnsi"/>
          <w:i/>
          <w:sz w:val="22"/>
          <w:szCs w:val="22"/>
          <w:lang w:val="el-GR"/>
        </w:rPr>
      </w:pP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>Για να εξασφαλίσετε τη δωρεάν συμμετοχ</w:t>
      </w:r>
      <w:r w:rsidR="00967206" w:rsidRPr="00D915C7">
        <w:rPr>
          <w:rFonts w:asciiTheme="minorHAnsi" w:hAnsiTheme="minorHAnsi" w:cstheme="minorHAnsi"/>
          <w:i/>
          <w:sz w:val="22"/>
          <w:szCs w:val="22"/>
          <w:lang w:val="el-GR"/>
        </w:rPr>
        <w:t xml:space="preserve">ή σας στην ημερίδα και για </w:t>
      </w:r>
      <w:r w:rsidRPr="00D915C7">
        <w:rPr>
          <w:rFonts w:asciiTheme="minorHAnsi" w:hAnsiTheme="minorHAnsi" w:cstheme="minorHAnsi"/>
          <w:i/>
          <w:sz w:val="22"/>
          <w:szCs w:val="22"/>
          <w:lang w:val="el-GR"/>
        </w:rPr>
        <w:t>περισσότερες πληροφορίες σχετικά με το πρόγραμμα και τους ομιλητές, επισκεφθείτε τον παρακάτω σύνδεσμο:</w:t>
      </w:r>
      <w:r w:rsidR="00E2069D" w:rsidRPr="00E2069D"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  <w:r w:rsidR="00333535" w:rsidRPr="00333535">
        <w:rPr>
          <w:rFonts w:asciiTheme="minorHAnsi" w:hAnsiTheme="minorHAnsi" w:cstheme="minorHAnsi"/>
          <w:i/>
          <w:sz w:val="22"/>
          <w:szCs w:val="22"/>
          <w:lang w:val="el-GR"/>
        </w:rPr>
        <w:t xml:space="preserve"> </w:t>
      </w:r>
    </w:p>
    <w:p w:rsidR="00C40DB0" w:rsidRPr="00D915C7" w:rsidRDefault="008E5A09" w:rsidP="00C40DB0">
      <w:pPr>
        <w:spacing w:before="100" w:beforeAutospacing="1" w:after="100" w:afterAutospacing="1"/>
        <w:jc w:val="both"/>
        <w:textAlignment w:val="baseline"/>
        <w:rPr>
          <w:rFonts w:asciiTheme="minorHAnsi" w:hAnsiTheme="minorHAnsi" w:cstheme="minorHAnsi"/>
          <w:i/>
          <w:sz w:val="22"/>
          <w:szCs w:val="22"/>
          <w:lang w:val="el-GR"/>
        </w:rPr>
      </w:pPr>
      <w:hyperlink r:id="rId8" w:history="1">
        <w:r w:rsidR="000B175C" w:rsidRPr="001A234D">
          <w:rPr>
            <w:rStyle w:val="Hyperlink"/>
            <w:rFonts w:asciiTheme="minorHAnsi" w:hAnsiTheme="minorHAnsi" w:cstheme="minorHAnsi"/>
            <w:b/>
            <w:i/>
            <w:sz w:val="22"/>
            <w:szCs w:val="22"/>
            <w:lang w:val="el-GR"/>
          </w:rPr>
          <w:t>Ευρωπαϊκή εξειδίκευση για Ηλεκτρολόγους: Έξυπνοι μετρητές και οικιακός αυτοματισμός</w:t>
        </w:r>
      </w:hyperlink>
    </w:p>
    <w:p w:rsidR="00C40DB0" w:rsidRDefault="006A6D80" w:rsidP="00C40DB0">
      <w:pPr>
        <w:spacing w:before="100" w:beforeAutospacing="1"/>
        <w:jc w:val="both"/>
        <w:textAlignment w:val="baseline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7B498D5C" wp14:editId="4FC0F68F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12001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code_ημεριδα SMARTE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27CA" w:rsidRDefault="00FC27CA">
      <w:pPr>
        <w:pBdr>
          <w:bottom w:val="single" w:sz="6" w:space="1" w:color="auto"/>
        </w:pBdr>
        <w:rPr>
          <w:lang w:val="el-GR"/>
        </w:rPr>
      </w:pPr>
    </w:p>
    <w:p w:rsidR="00E91892" w:rsidRDefault="00E91892">
      <w:pPr>
        <w:pBdr>
          <w:bottom w:val="single" w:sz="6" w:space="1" w:color="auto"/>
        </w:pBdr>
        <w:rPr>
          <w:lang w:val="el-GR"/>
        </w:rPr>
      </w:pPr>
    </w:p>
    <w:p w:rsidR="006A6D80" w:rsidRDefault="006A6D80">
      <w:pPr>
        <w:pBdr>
          <w:bottom w:val="single" w:sz="6" w:space="1" w:color="auto"/>
        </w:pBdr>
        <w:rPr>
          <w:lang w:val="el-GR"/>
        </w:rPr>
      </w:pPr>
    </w:p>
    <w:p w:rsidR="006A6D80" w:rsidRDefault="006A6D80">
      <w:pPr>
        <w:pBdr>
          <w:bottom w:val="single" w:sz="6" w:space="1" w:color="auto"/>
        </w:pBdr>
        <w:rPr>
          <w:lang w:val="el-GR"/>
        </w:rPr>
      </w:pPr>
    </w:p>
    <w:p w:rsidR="006A6D80" w:rsidRDefault="006A6D80">
      <w:pPr>
        <w:pBdr>
          <w:bottom w:val="single" w:sz="6" w:space="1" w:color="auto"/>
        </w:pBdr>
        <w:rPr>
          <w:lang w:val="el-GR"/>
        </w:rPr>
      </w:pPr>
    </w:p>
    <w:p w:rsidR="006A6D80" w:rsidRDefault="006A6D80">
      <w:pPr>
        <w:pBdr>
          <w:bottom w:val="single" w:sz="6" w:space="1" w:color="auto"/>
        </w:pBdr>
        <w:rPr>
          <w:lang w:val="el-GR"/>
        </w:rPr>
      </w:pPr>
    </w:p>
    <w:p w:rsidR="006A6D80" w:rsidRDefault="006A6D80">
      <w:pPr>
        <w:pBdr>
          <w:bottom w:val="single" w:sz="6" w:space="1" w:color="auto"/>
        </w:pBdr>
        <w:rPr>
          <w:lang w:val="el-GR"/>
        </w:rPr>
      </w:pPr>
    </w:p>
    <w:p w:rsidR="006A6D80" w:rsidRDefault="006A6D80">
      <w:pPr>
        <w:pBdr>
          <w:bottom w:val="single" w:sz="6" w:space="1" w:color="auto"/>
        </w:pBdr>
        <w:rPr>
          <w:lang w:val="el-GR"/>
        </w:rPr>
      </w:pPr>
    </w:p>
    <w:p w:rsidR="00B77F34" w:rsidRDefault="00FC27CA">
      <w:pPr>
        <w:rPr>
          <w:lang w:val="el-GR"/>
        </w:rPr>
      </w:pPr>
      <w:r>
        <w:rPr>
          <w:lang w:val="el-GR"/>
        </w:rPr>
        <w:t>ΤΕΛΟΣ</w:t>
      </w:r>
    </w:p>
    <w:p w:rsidR="00FC27CA" w:rsidRDefault="00FC27CA">
      <w:pPr>
        <w:rPr>
          <w:lang w:val="el-GR"/>
        </w:rPr>
      </w:pPr>
      <w:r>
        <w:rPr>
          <w:lang w:val="el-GR"/>
        </w:rPr>
        <w:t>Αθήνα</w:t>
      </w:r>
      <w:r w:rsidR="000F6FAB">
        <w:rPr>
          <w:lang w:val="el-GR"/>
        </w:rPr>
        <w:t xml:space="preserve">, </w:t>
      </w:r>
      <w:r w:rsidR="008E5A09">
        <w:rPr>
          <w:lang w:val="el-GR"/>
        </w:rPr>
        <w:t>23</w:t>
      </w:r>
      <w:r>
        <w:rPr>
          <w:lang w:val="el-GR"/>
        </w:rPr>
        <w:t>/</w:t>
      </w:r>
      <w:r w:rsidR="00E91892" w:rsidRPr="000B175C">
        <w:rPr>
          <w:lang w:val="el-GR"/>
        </w:rPr>
        <w:t>11</w:t>
      </w:r>
      <w:r>
        <w:rPr>
          <w:lang w:val="el-GR"/>
        </w:rPr>
        <w:t>/2018</w:t>
      </w:r>
    </w:p>
    <w:p w:rsidR="00FC27CA" w:rsidRPr="00FC27CA" w:rsidRDefault="00FC27CA">
      <w:pPr>
        <w:rPr>
          <w:lang w:val="el-GR"/>
        </w:rPr>
      </w:pPr>
      <w:r>
        <w:rPr>
          <w:lang w:val="el-GR"/>
        </w:rPr>
        <w:t>Με την παράκληση για δημοσίευση</w:t>
      </w:r>
      <w:r w:rsidR="00343624">
        <w:rPr>
          <w:lang w:val="el-GR"/>
        </w:rPr>
        <w:t>/ανάρτηση/μετάδοση</w:t>
      </w:r>
    </w:p>
    <w:p w:rsidR="00FC27CA" w:rsidRDefault="00FC27CA">
      <w:pPr>
        <w:rPr>
          <w:lang w:val="el-GR"/>
        </w:rPr>
      </w:pPr>
      <w:r>
        <w:rPr>
          <w:lang w:val="el-GR"/>
        </w:rPr>
        <w:t>Όλγα Μαρινέα</w:t>
      </w:r>
    </w:p>
    <w:p w:rsidR="00FC27CA" w:rsidRPr="00FC27CA" w:rsidRDefault="008E5A09">
      <w:pPr>
        <w:rPr>
          <w:lang w:val="el-GR"/>
        </w:rPr>
      </w:pPr>
      <w:hyperlink r:id="rId10" w:history="1">
        <w:r w:rsidR="00FC27CA" w:rsidRPr="00280831">
          <w:rPr>
            <w:rStyle w:val="Hyperlink"/>
          </w:rPr>
          <w:t>marinea</w:t>
        </w:r>
        <w:r w:rsidR="00FC27CA" w:rsidRPr="00FC27CA">
          <w:rPr>
            <w:rStyle w:val="Hyperlink"/>
            <w:lang w:val="el-GR"/>
          </w:rPr>
          <w:t>@</w:t>
        </w:r>
        <w:r w:rsidR="00FC27CA" w:rsidRPr="00280831">
          <w:rPr>
            <w:rStyle w:val="Hyperlink"/>
          </w:rPr>
          <w:t>exelia</w:t>
        </w:r>
        <w:r w:rsidR="00FC27CA" w:rsidRPr="00FC27CA">
          <w:rPr>
            <w:rStyle w:val="Hyperlink"/>
            <w:lang w:val="el-GR"/>
          </w:rPr>
          <w:t>.</w:t>
        </w:r>
        <w:r w:rsidR="00FC27CA" w:rsidRPr="00280831">
          <w:rPr>
            <w:rStyle w:val="Hyperlink"/>
          </w:rPr>
          <w:t>gr</w:t>
        </w:r>
      </w:hyperlink>
    </w:p>
    <w:p w:rsidR="00FC27CA" w:rsidRPr="00173D2A" w:rsidRDefault="00FC27CA" w:rsidP="00FC27CA">
      <w:pPr>
        <w:rPr>
          <w:lang w:val="el-GR"/>
        </w:rPr>
      </w:pPr>
      <w:r w:rsidRPr="00173D2A">
        <w:rPr>
          <w:lang w:val="el-GR"/>
        </w:rPr>
        <w:t>210 644 3684</w:t>
      </w:r>
      <w:bookmarkStart w:id="0" w:name="_GoBack"/>
      <w:bookmarkEnd w:id="0"/>
    </w:p>
    <w:sectPr w:rsidR="00FC27CA" w:rsidRPr="00173D2A" w:rsidSect="00EA630D">
      <w:headerReference w:type="default" r:id="rId11"/>
      <w:pgSz w:w="11906" w:h="16838"/>
      <w:pgMar w:top="1985" w:right="1800" w:bottom="709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5C7" w:rsidRDefault="00D915C7" w:rsidP="00D915C7">
      <w:r>
        <w:separator/>
      </w:r>
    </w:p>
  </w:endnote>
  <w:endnote w:type="continuationSeparator" w:id="0">
    <w:p w:rsidR="00D915C7" w:rsidRDefault="00D915C7" w:rsidP="00D9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5C7" w:rsidRDefault="00D915C7" w:rsidP="00D915C7">
      <w:r>
        <w:separator/>
      </w:r>
    </w:p>
  </w:footnote>
  <w:footnote w:type="continuationSeparator" w:id="0">
    <w:p w:rsidR="00D915C7" w:rsidRDefault="00D915C7" w:rsidP="00D9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5C7" w:rsidRDefault="00D915C7">
    <w:pPr>
      <w:pStyle w:val="Header"/>
    </w:pPr>
    <w:r>
      <w:rPr>
        <w:noProof/>
        <w:lang w:val="el-GR" w:eastAsia="el-GR"/>
      </w:rPr>
      <w:drawing>
        <wp:inline distT="0" distB="0" distL="0" distR="0" wp14:anchorId="0475676F" wp14:editId="270DAFF1">
          <wp:extent cx="1658471" cy="982754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xelia_logo_high resolutio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356" cy="988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B0"/>
    <w:rsid w:val="00025418"/>
    <w:rsid w:val="000B175C"/>
    <w:rsid w:val="000C42B4"/>
    <w:rsid w:val="000F6FAB"/>
    <w:rsid w:val="00130725"/>
    <w:rsid w:val="00167D27"/>
    <w:rsid w:val="00173D2A"/>
    <w:rsid w:val="001A234D"/>
    <w:rsid w:val="001C0FB6"/>
    <w:rsid w:val="001F0D2B"/>
    <w:rsid w:val="00264121"/>
    <w:rsid w:val="002D61C2"/>
    <w:rsid w:val="00302346"/>
    <w:rsid w:val="00333535"/>
    <w:rsid w:val="00336D7F"/>
    <w:rsid w:val="00343624"/>
    <w:rsid w:val="00351701"/>
    <w:rsid w:val="004725AD"/>
    <w:rsid w:val="004D3366"/>
    <w:rsid w:val="00514453"/>
    <w:rsid w:val="00577C95"/>
    <w:rsid w:val="00610D1E"/>
    <w:rsid w:val="006412EF"/>
    <w:rsid w:val="006A6D80"/>
    <w:rsid w:val="006B611D"/>
    <w:rsid w:val="006F111A"/>
    <w:rsid w:val="00720C66"/>
    <w:rsid w:val="00735E7F"/>
    <w:rsid w:val="008E5A09"/>
    <w:rsid w:val="00967206"/>
    <w:rsid w:val="00A16AAC"/>
    <w:rsid w:val="00AA51E6"/>
    <w:rsid w:val="00B03782"/>
    <w:rsid w:val="00B35B8D"/>
    <w:rsid w:val="00B77F34"/>
    <w:rsid w:val="00BC7F18"/>
    <w:rsid w:val="00BD4E78"/>
    <w:rsid w:val="00C14264"/>
    <w:rsid w:val="00C40DB0"/>
    <w:rsid w:val="00C85D22"/>
    <w:rsid w:val="00CB3B03"/>
    <w:rsid w:val="00CE69A0"/>
    <w:rsid w:val="00D202AE"/>
    <w:rsid w:val="00D915C7"/>
    <w:rsid w:val="00E2069D"/>
    <w:rsid w:val="00E91892"/>
    <w:rsid w:val="00EA630D"/>
    <w:rsid w:val="00F35105"/>
    <w:rsid w:val="00F56FE3"/>
    <w:rsid w:val="00F73E4A"/>
    <w:rsid w:val="00FC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36800AB1-30B2-4534-8E79-5964E97D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D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DB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5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5C7"/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paragraph" w:styleId="Footer">
    <w:name w:val="footer"/>
    <w:basedOn w:val="Normal"/>
    <w:link w:val="FooterChar"/>
    <w:uiPriority w:val="99"/>
    <w:unhideWhenUsed/>
    <w:rsid w:val="00D915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5C7"/>
    <w:rPr>
      <w:rFonts w:ascii="Times New Roman" w:eastAsia="Times New Roman" w:hAnsi="Times New Roman" w:cs="Times New Roman"/>
      <w:sz w:val="24"/>
      <w:szCs w:val="24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5247681456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xelia.gr/g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martel-project.eu/el/877-2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arinea@exelia.g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Kritsinelis</dc:creator>
  <cp:keywords/>
  <dc:description/>
  <cp:lastModifiedBy>Olga Marinea</cp:lastModifiedBy>
  <cp:revision>48</cp:revision>
  <dcterms:created xsi:type="dcterms:W3CDTF">2018-09-17T10:04:00Z</dcterms:created>
  <dcterms:modified xsi:type="dcterms:W3CDTF">2018-11-23T08:36:00Z</dcterms:modified>
</cp:coreProperties>
</file>